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F1" w:rsidRDefault="00FA52F0" w:rsidP="00467EF1">
      <w:pPr>
        <w:spacing w:after="0"/>
        <w:jc w:val="center"/>
        <w:rPr>
          <w:rFonts w:ascii="Times New Roman" w:hAnsi="Times New Roman" w:cs="Times New Roman"/>
          <w:b/>
          <w:sz w:val="28"/>
          <w:szCs w:val="28"/>
          <w:lang w:val="en-US"/>
        </w:rPr>
      </w:pPr>
      <w:r w:rsidRPr="00467EF1">
        <w:rPr>
          <w:rFonts w:ascii="Times New Roman" w:hAnsi="Times New Roman" w:cs="Times New Roman"/>
          <w:b/>
          <w:sz w:val="28"/>
          <w:szCs w:val="28"/>
          <w:lang w:val="en-US"/>
        </w:rPr>
        <w:t>Workshop „Drought as a creeping catastrophe – its formation</w:t>
      </w:r>
    </w:p>
    <w:p w:rsidR="00FA52F0" w:rsidRPr="00467EF1" w:rsidRDefault="00FA52F0" w:rsidP="00467EF1">
      <w:pPr>
        <w:spacing w:after="0"/>
        <w:jc w:val="center"/>
        <w:rPr>
          <w:rFonts w:ascii="Times New Roman" w:hAnsi="Times New Roman" w:cs="Times New Roman"/>
          <w:b/>
          <w:sz w:val="28"/>
          <w:szCs w:val="28"/>
          <w:lang w:val="en-US"/>
        </w:rPr>
      </w:pPr>
      <w:bookmarkStart w:id="0" w:name="_GoBack"/>
      <w:bookmarkEnd w:id="0"/>
      <w:proofErr w:type="gramStart"/>
      <w:r w:rsidRPr="00467EF1">
        <w:rPr>
          <w:rFonts w:ascii="Times New Roman" w:hAnsi="Times New Roman" w:cs="Times New Roman"/>
          <w:b/>
          <w:sz w:val="28"/>
          <w:szCs w:val="28"/>
          <w:lang w:val="en-US"/>
        </w:rPr>
        <w:t>and</w:t>
      </w:r>
      <w:proofErr w:type="gramEnd"/>
      <w:r w:rsidRPr="00467EF1">
        <w:rPr>
          <w:rFonts w:ascii="Times New Roman" w:hAnsi="Times New Roman" w:cs="Times New Roman"/>
          <w:b/>
          <w:sz w:val="28"/>
          <w:szCs w:val="28"/>
          <w:lang w:val="en-US"/>
        </w:rPr>
        <w:t xml:space="preserve"> possible impacts“.</w:t>
      </w:r>
    </w:p>
    <w:p w:rsidR="00FA52F0" w:rsidRPr="00FE38DD" w:rsidRDefault="00FA52F0">
      <w:pPr>
        <w:rPr>
          <w:rFonts w:ascii="Times New Roman" w:hAnsi="Times New Roman" w:cs="Times New Roman"/>
          <w:lang w:val="en-US"/>
        </w:rPr>
      </w:pPr>
      <w:r w:rsidRPr="00FE38DD">
        <w:rPr>
          <w:rFonts w:ascii="Times New Roman" w:hAnsi="Times New Roman" w:cs="Times New Roman"/>
          <w:lang w:val="en-US"/>
        </w:rPr>
        <w:tab/>
      </w:r>
      <w:r w:rsidRPr="00467EF1">
        <w:rPr>
          <w:rFonts w:ascii="Times New Roman" w:hAnsi="Times New Roman" w:cs="Times New Roman"/>
          <w:b/>
          <w:lang w:val="en-US"/>
        </w:rPr>
        <w:t>Third workshop from the series called „Prevention of catastrophes – protection of inhabitants and environment</w:t>
      </w:r>
      <w:proofErr w:type="gramStart"/>
      <w:r w:rsidRPr="00467EF1">
        <w:rPr>
          <w:rFonts w:ascii="Times New Roman" w:hAnsi="Times New Roman" w:cs="Times New Roman"/>
          <w:b/>
          <w:lang w:val="en-US"/>
        </w:rPr>
        <w:t>“ with</w:t>
      </w:r>
      <w:proofErr w:type="gramEnd"/>
      <w:r w:rsidRPr="00467EF1">
        <w:rPr>
          <w:rFonts w:ascii="Times New Roman" w:hAnsi="Times New Roman" w:cs="Times New Roman"/>
          <w:b/>
          <w:lang w:val="en-US"/>
        </w:rPr>
        <w:t xml:space="preserve"> the subtitle “Facts and myths about climate change</w:t>
      </w:r>
      <w:r w:rsidRPr="00FE38DD">
        <w:rPr>
          <w:rFonts w:ascii="Times New Roman" w:hAnsi="Times New Roman" w:cs="Times New Roman"/>
          <w:lang w:val="en-US"/>
        </w:rPr>
        <w:t xml:space="preserve">”, took place </w:t>
      </w:r>
      <w:r w:rsidRPr="00467EF1">
        <w:rPr>
          <w:rFonts w:ascii="Times New Roman" w:hAnsi="Times New Roman" w:cs="Times New Roman"/>
          <w:b/>
          <w:lang w:val="en-US"/>
        </w:rPr>
        <w:t>in Prague on November 4, 2014</w:t>
      </w:r>
      <w:r w:rsidRPr="00FE38DD">
        <w:rPr>
          <w:rFonts w:ascii="Times New Roman" w:hAnsi="Times New Roman" w:cs="Times New Roman"/>
          <w:lang w:val="en-US"/>
        </w:rPr>
        <w:t>. Similarly as the previous workshop</w:t>
      </w:r>
      <w:r w:rsidR="00837F8F">
        <w:rPr>
          <w:rFonts w:ascii="Times New Roman" w:hAnsi="Times New Roman" w:cs="Times New Roman"/>
          <w:lang w:val="en-US"/>
        </w:rPr>
        <w:t>s</w:t>
      </w:r>
      <w:r w:rsidRPr="00FE38DD">
        <w:rPr>
          <w:rFonts w:ascii="Times New Roman" w:hAnsi="Times New Roman" w:cs="Times New Roman"/>
          <w:lang w:val="en-US"/>
        </w:rPr>
        <w:t xml:space="preserve"> this event was organized by the Czech Association for Environmental Care together with the Czech National Committee for Disaster Reduction. More than 90 specialists from the state and public administration and crisis management, nongovernmental organizations and specialists from industry and education participated in this workshop.</w:t>
      </w:r>
    </w:p>
    <w:p w:rsidR="003C5FD8" w:rsidRPr="00FE38DD" w:rsidRDefault="00FA52F0" w:rsidP="00837F8F">
      <w:pPr>
        <w:ind w:firstLine="708"/>
        <w:rPr>
          <w:rFonts w:ascii="Times New Roman" w:hAnsi="Times New Roman" w:cs="Times New Roman"/>
          <w:lang w:val="en-US"/>
        </w:rPr>
      </w:pPr>
      <w:r w:rsidRPr="00FE38DD">
        <w:rPr>
          <w:rFonts w:ascii="Times New Roman" w:hAnsi="Times New Roman" w:cs="Times New Roman"/>
          <w:lang w:val="en-US"/>
        </w:rPr>
        <w:t xml:space="preserve">The main goal of the workshop has been to explain drought from the point of view of disaster risk prevention as a rather furtive and dangerous phenomenon which can cause a very negative impact. Drought </w:t>
      </w:r>
      <w:r w:rsidR="00837F8F">
        <w:rPr>
          <w:rFonts w:ascii="Times New Roman" w:hAnsi="Times New Roman" w:cs="Times New Roman"/>
          <w:lang w:val="en-US"/>
        </w:rPr>
        <w:t>having</w:t>
      </w:r>
      <w:r w:rsidRPr="00FE38DD">
        <w:rPr>
          <w:rFonts w:ascii="Times New Roman" w:hAnsi="Times New Roman" w:cs="Times New Roman"/>
          <w:lang w:val="en-US"/>
        </w:rPr>
        <w:t xml:space="preserve"> very slow beginning and difficult</w:t>
      </w:r>
      <w:r w:rsidR="00837F8F">
        <w:rPr>
          <w:rFonts w:ascii="Times New Roman" w:hAnsi="Times New Roman" w:cs="Times New Roman"/>
          <w:lang w:val="en-US"/>
        </w:rPr>
        <w:t>ies with</w:t>
      </w:r>
      <w:r w:rsidRPr="00FE38DD">
        <w:rPr>
          <w:rFonts w:ascii="Times New Roman" w:hAnsi="Times New Roman" w:cs="Times New Roman"/>
          <w:lang w:val="en-US"/>
        </w:rPr>
        <w:t xml:space="preserve"> prediction differs from the most of </w:t>
      </w:r>
      <w:r w:rsidR="00FE4E95" w:rsidRPr="00FE38DD">
        <w:rPr>
          <w:rFonts w:ascii="Times New Roman" w:hAnsi="Times New Roman" w:cs="Times New Roman"/>
          <w:lang w:val="en-US"/>
        </w:rPr>
        <w:t>the common disasters but its impacts c</w:t>
      </w:r>
      <w:r w:rsidRPr="00FE38DD">
        <w:rPr>
          <w:rFonts w:ascii="Times New Roman" w:hAnsi="Times New Roman" w:cs="Times New Roman"/>
          <w:lang w:val="en-US"/>
        </w:rPr>
        <w:t>ould be enormous in many parts of Europe. Similarly, drought</w:t>
      </w:r>
      <w:r w:rsidR="003C5FD8" w:rsidRPr="00FE38DD">
        <w:rPr>
          <w:rFonts w:ascii="Times New Roman" w:hAnsi="Times New Roman" w:cs="Times New Roman"/>
          <w:lang w:val="en-US"/>
        </w:rPr>
        <w:t>s</w:t>
      </w:r>
      <w:r w:rsidRPr="00FE38DD">
        <w:rPr>
          <w:rFonts w:ascii="Times New Roman" w:hAnsi="Times New Roman" w:cs="Times New Roman"/>
          <w:lang w:val="en-US"/>
        </w:rPr>
        <w:t xml:space="preserve"> can hit some areas in the Czech Republic</w:t>
      </w:r>
      <w:r w:rsidR="003C5FD8" w:rsidRPr="00FE38DD">
        <w:rPr>
          <w:rFonts w:ascii="Times New Roman" w:hAnsi="Times New Roman" w:cs="Times New Roman"/>
          <w:lang w:val="en-US"/>
        </w:rPr>
        <w:t xml:space="preserve"> and, consequently,</w:t>
      </w:r>
      <w:r w:rsidRPr="00FE38DD">
        <w:rPr>
          <w:rFonts w:ascii="Times New Roman" w:hAnsi="Times New Roman" w:cs="Times New Roman"/>
          <w:lang w:val="en-US"/>
        </w:rPr>
        <w:t xml:space="preserve"> it is very important to prepare for droughts ahead at all state, regional and community</w:t>
      </w:r>
      <w:r w:rsidR="003C5FD8" w:rsidRPr="00FE38DD">
        <w:rPr>
          <w:rFonts w:ascii="Times New Roman" w:hAnsi="Times New Roman" w:cs="Times New Roman"/>
          <w:lang w:val="en-US"/>
        </w:rPr>
        <w:t xml:space="preserve"> levels</w:t>
      </w:r>
      <w:r w:rsidRPr="00FE38DD">
        <w:rPr>
          <w:rFonts w:ascii="Times New Roman" w:hAnsi="Times New Roman" w:cs="Times New Roman"/>
          <w:lang w:val="en-US"/>
        </w:rPr>
        <w:t xml:space="preserve">. </w:t>
      </w:r>
      <w:r w:rsidR="003C5FD8" w:rsidRPr="00FE38DD">
        <w:rPr>
          <w:rFonts w:ascii="Times New Roman" w:hAnsi="Times New Roman" w:cs="Times New Roman"/>
          <w:lang w:val="en-US"/>
        </w:rPr>
        <w:t>It necessary to increase preparedness and prevention for drought and the special workshop has shown to be very helpful for such a purpose.</w:t>
      </w:r>
    </w:p>
    <w:p w:rsidR="00FA52F0" w:rsidRPr="00FE38DD" w:rsidRDefault="003C5FD8">
      <w:pPr>
        <w:rPr>
          <w:rFonts w:ascii="Times New Roman" w:hAnsi="Times New Roman" w:cs="Times New Roman"/>
          <w:lang w:val="en-US"/>
        </w:rPr>
      </w:pPr>
      <w:r w:rsidRPr="00FE38DD">
        <w:rPr>
          <w:rFonts w:ascii="Times New Roman" w:hAnsi="Times New Roman" w:cs="Times New Roman"/>
          <w:lang w:val="en-US"/>
        </w:rPr>
        <w:tab/>
        <w:t>Lecturers concentrated on explanation of special features of drought –</w:t>
      </w:r>
      <w:r w:rsidR="00837F8F">
        <w:rPr>
          <w:rFonts w:ascii="Times New Roman" w:hAnsi="Times New Roman" w:cs="Times New Roman"/>
          <w:lang w:val="en-US"/>
        </w:rPr>
        <w:t xml:space="preserve"> </w:t>
      </w:r>
      <w:r w:rsidRPr="00FE38DD">
        <w:rPr>
          <w:rFonts w:ascii="Times New Roman" w:hAnsi="Times New Roman" w:cs="Times New Roman"/>
          <w:lang w:val="en-US"/>
        </w:rPr>
        <w:t>definitions, criteria and indicators as well as impacts of long-term droughts. It is very important to show possible connection of drought with climate change and especially to point out all possibilities of preparation for drought periods in villages and cities</w:t>
      </w:r>
      <w:r w:rsidR="00F63B1D" w:rsidRPr="00FE38DD">
        <w:rPr>
          <w:rFonts w:ascii="Times New Roman" w:hAnsi="Times New Roman" w:cs="Times New Roman"/>
          <w:lang w:val="en-US"/>
        </w:rPr>
        <w:t xml:space="preserve"> as well as in cultural land. Both lectures and discussion during and at the end of the workshop have shown some drawbacks in preparedness for drought in the Czech Republic. The preparedness for drought has been obviously smaller than for </w:t>
      </w:r>
      <w:r w:rsidR="00837F8F">
        <w:rPr>
          <w:rFonts w:ascii="Times New Roman" w:hAnsi="Times New Roman" w:cs="Times New Roman"/>
          <w:lang w:val="en-US"/>
        </w:rPr>
        <w:t xml:space="preserve">the </w:t>
      </w:r>
      <w:r w:rsidR="00F63B1D" w:rsidRPr="00FE38DD">
        <w:rPr>
          <w:rFonts w:ascii="Times New Roman" w:hAnsi="Times New Roman" w:cs="Times New Roman"/>
          <w:lang w:val="en-US"/>
        </w:rPr>
        <w:t>floods hitting the country many times in the last two decades. It is also desirable to adjust legislation for drought as a critical situation as well as for the support of the process for improvement of preparedness of all responsible organizations and all levels of state and public administration.</w:t>
      </w:r>
    </w:p>
    <w:p w:rsidR="006E1877" w:rsidRPr="00FE38DD" w:rsidRDefault="006E1877">
      <w:pPr>
        <w:rPr>
          <w:rFonts w:ascii="Times New Roman" w:hAnsi="Times New Roman" w:cs="Times New Roman"/>
          <w:b/>
          <w:i/>
          <w:lang w:val="en-US"/>
        </w:rPr>
      </w:pPr>
      <w:r w:rsidRPr="00FE38DD">
        <w:rPr>
          <w:rFonts w:ascii="Times New Roman" w:hAnsi="Times New Roman" w:cs="Times New Roman"/>
          <w:b/>
          <w:i/>
          <w:lang w:val="en-US"/>
        </w:rPr>
        <w:t xml:space="preserve">The program of the workshop covered </w:t>
      </w:r>
      <w:r w:rsidR="0081583F" w:rsidRPr="00FE38DD">
        <w:rPr>
          <w:rFonts w:ascii="Times New Roman" w:hAnsi="Times New Roman" w:cs="Times New Roman"/>
          <w:b/>
          <w:i/>
          <w:lang w:val="en-US"/>
        </w:rPr>
        <w:t xml:space="preserve">10 lectures in </w:t>
      </w:r>
      <w:r w:rsidRPr="00FE38DD">
        <w:rPr>
          <w:rFonts w:ascii="Times New Roman" w:hAnsi="Times New Roman" w:cs="Times New Roman"/>
          <w:b/>
          <w:i/>
          <w:lang w:val="en-US"/>
        </w:rPr>
        <w:t>two main areas:</w:t>
      </w:r>
    </w:p>
    <w:p w:rsidR="006E1877" w:rsidRPr="00FE38DD" w:rsidRDefault="00F35C16">
      <w:pPr>
        <w:rPr>
          <w:rFonts w:ascii="Times New Roman" w:hAnsi="Times New Roman" w:cs="Times New Roman"/>
          <w:b/>
          <w:lang w:val="en-US"/>
        </w:rPr>
      </w:pPr>
      <w:r w:rsidRPr="00FE38DD">
        <w:rPr>
          <w:rFonts w:ascii="Times New Roman" w:hAnsi="Times New Roman" w:cs="Times New Roman"/>
          <w:b/>
          <w:lang w:val="en-US"/>
        </w:rPr>
        <w:t>AREA 1: CLIMATE CHANGE, DROUGHT AND ITS DEFINITIONS, MONITORING, IMPACTS. MEASURES IN WATER MANAGEMENT, PLANS OF RIVER CATCHMENTS, TYPE PLANS OF CRITICAL SITUATIONS</w:t>
      </w:r>
    </w:p>
    <w:p w:rsidR="006E1877" w:rsidRPr="00FE38DD" w:rsidRDefault="006E1877">
      <w:pPr>
        <w:rPr>
          <w:rFonts w:ascii="Times New Roman" w:hAnsi="Times New Roman" w:cs="Times New Roman"/>
          <w:b/>
          <w:lang w:val="en-US"/>
        </w:rPr>
      </w:pPr>
      <w:r w:rsidRPr="00FE38DD">
        <w:rPr>
          <w:rFonts w:ascii="Times New Roman" w:hAnsi="Times New Roman" w:cs="Times New Roman"/>
          <w:b/>
          <w:lang w:val="en-US"/>
        </w:rPr>
        <w:t xml:space="preserve">J. Pretel, </w:t>
      </w:r>
      <w:r w:rsidRPr="00FE38DD">
        <w:rPr>
          <w:rFonts w:ascii="Times New Roman" w:hAnsi="Times New Roman" w:cs="Times New Roman"/>
          <w:i/>
          <w:lang w:val="en-US"/>
        </w:rPr>
        <w:t>(Czech Hydrometeorological Institute):</w:t>
      </w:r>
      <w:r w:rsidRPr="00FE38DD">
        <w:rPr>
          <w:rFonts w:ascii="Times New Roman" w:hAnsi="Times New Roman" w:cs="Times New Roman"/>
          <w:b/>
          <w:lang w:val="en-US"/>
        </w:rPr>
        <w:t xml:space="preserve"> </w:t>
      </w:r>
      <w:r w:rsidR="0081583F" w:rsidRPr="00FE38DD">
        <w:rPr>
          <w:rFonts w:ascii="Times New Roman" w:hAnsi="Times New Roman" w:cs="Times New Roman"/>
          <w:b/>
          <w:lang w:val="en-US"/>
        </w:rPr>
        <w:t>“</w:t>
      </w:r>
      <w:r w:rsidRPr="00FE38DD">
        <w:rPr>
          <w:rFonts w:ascii="Times New Roman" w:hAnsi="Times New Roman" w:cs="Times New Roman"/>
          <w:b/>
          <w:lang w:val="en-US"/>
        </w:rPr>
        <w:t>Drought as one of the risks of climate change</w:t>
      </w:r>
      <w:r w:rsidR="0081583F" w:rsidRPr="00FE38DD">
        <w:rPr>
          <w:rFonts w:ascii="Times New Roman" w:hAnsi="Times New Roman" w:cs="Times New Roman"/>
          <w:b/>
          <w:lang w:val="en-US"/>
        </w:rPr>
        <w:t>”</w:t>
      </w:r>
    </w:p>
    <w:p w:rsidR="006E1877" w:rsidRPr="00FE38DD" w:rsidRDefault="006E1877">
      <w:pPr>
        <w:rPr>
          <w:rFonts w:ascii="Times New Roman" w:hAnsi="Times New Roman" w:cs="Times New Roman"/>
          <w:b/>
          <w:lang w:val="en-US"/>
        </w:rPr>
      </w:pPr>
      <w:r w:rsidRPr="00FE38DD">
        <w:rPr>
          <w:rFonts w:ascii="Times New Roman" w:hAnsi="Times New Roman" w:cs="Times New Roman"/>
          <w:b/>
          <w:lang w:val="en-US"/>
        </w:rPr>
        <w:t xml:space="preserve">J. Roznovsky, </w:t>
      </w:r>
      <w:r w:rsidRPr="00FE38DD">
        <w:rPr>
          <w:rFonts w:ascii="Times New Roman" w:hAnsi="Times New Roman" w:cs="Times New Roman"/>
          <w:i/>
          <w:lang w:val="en-US"/>
        </w:rPr>
        <w:t>(Czech Hydrometeorological Institute):</w:t>
      </w:r>
      <w:r w:rsidRPr="00FE38DD">
        <w:rPr>
          <w:rFonts w:ascii="Times New Roman" w:hAnsi="Times New Roman" w:cs="Times New Roman"/>
          <w:lang w:val="en-US"/>
        </w:rPr>
        <w:t xml:space="preserve"> </w:t>
      </w:r>
      <w:r w:rsidR="0081583F" w:rsidRPr="00FE38DD">
        <w:rPr>
          <w:rFonts w:ascii="Times New Roman" w:hAnsi="Times New Roman" w:cs="Times New Roman"/>
          <w:lang w:val="en-US"/>
        </w:rPr>
        <w:t>“</w:t>
      </w:r>
      <w:r w:rsidRPr="00FE38DD">
        <w:rPr>
          <w:rFonts w:ascii="Times New Roman" w:hAnsi="Times New Roman" w:cs="Times New Roman"/>
          <w:b/>
          <w:lang w:val="en-US"/>
        </w:rPr>
        <w:t xml:space="preserve">Symptoms and impacts of drought </w:t>
      </w:r>
      <w:r w:rsidR="00FE38DD">
        <w:rPr>
          <w:rFonts w:ascii="Times New Roman" w:hAnsi="Times New Roman" w:cs="Times New Roman"/>
          <w:b/>
          <w:lang w:val="en-US"/>
        </w:rPr>
        <w:t>on</w:t>
      </w:r>
      <w:r w:rsidRPr="00FE38DD">
        <w:rPr>
          <w:rFonts w:ascii="Times New Roman" w:hAnsi="Times New Roman" w:cs="Times New Roman"/>
          <w:b/>
          <w:lang w:val="en-US"/>
        </w:rPr>
        <w:t xml:space="preserve"> the territory of the Czech Republic</w:t>
      </w:r>
      <w:r w:rsidR="0081583F" w:rsidRPr="00FE38DD">
        <w:rPr>
          <w:rFonts w:ascii="Times New Roman" w:hAnsi="Times New Roman" w:cs="Times New Roman"/>
          <w:b/>
          <w:lang w:val="en-US"/>
        </w:rPr>
        <w:t>”</w:t>
      </w:r>
    </w:p>
    <w:p w:rsidR="006E1877" w:rsidRPr="00FE38DD" w:rsidRDefault="006E1877">
      <w:pPr>
        <w:rPr>
          <w:rFonts w:ascii="Times New Roman" w:hAnsi="Times New Roman" w:cs="Times New Roman"/>
          <w:b/>
          <w:lang w:val="en-US"/>
        </w:rPr>
      </w:pPr>
      <w:r w:rsidRPr="00FE38DD">
        <w:rPr>
          <w:rFonts w:ascii="Times New Roman" w:hAnsi="Times New Roman" w:cs="Times New Roman"/>
          <w:b/>
          <w:lang w:val="en-US"/>
        </w:rPr>
        <w:t xml:space="preserve">P. Kubala, </w:t>
      </w:r>
      <w:r w:rsidR="0081583F" w:rsidRPr="00FE38DD">
        <w:rPr>
          <w:rFonts w:ascii="Times New Roman" w:hAnsi="Times New Roman" w:cs="Times New Roman"/>
          <w:i/>
          <w:lang w:val="en-US"/>
        </w:rPr>
        <w:t>(Vltava River Catchment Authority):</w:t>
      </w:r>
      <w:r w:rsidR="0081583F" w:rsidRPr="00FE38DD">
        <w:rPr>
          <w:rFonts w:ascii="Times New Roman" w:hAnsi="Times New Roman" w:cs="Times New Roman"/>
          <w:b/>
          <w:lang w:val="en-US"/>
        </w:rPr>
        <w:t xml:space="preserve"> “Drought and flood prevention – a public concern”</w:t>
      </w:r>
    </w:p>
    <w:p w:rsidR="0081583F" w:rsidRPr="00FE38DD" w:rsidRDefault="0081583F">
      <w:pPr>
        <w:rPr>
          <w:rFonts w:ascii="Times New Roman" w:hAnsi="Times New Roman" w:cs="Times New Roman"/>
          <w:b/>
          <w:lang w:val="en-US"/>
        </w:rPr>
      </w:pPr>
      <w:r w:rsidRPr="00FE38DD">
        <w:rPr>
          <w:rFonts w:ascii="Times New Roman" w:hAnsi="Times New Roman" w:cs="Times New Roman"/>
          <w:b/>
          <w:lang w:val="en-US"/>
        </w:rPr>
        <w:t>J. Reidinger</w:t>
      </w:r>
      <w:r w:rsidR="005D61AA" w:rsidRPr="00FE38DD">
        <w:rPr>
          <w:rFonts w:ascii="Times New Roman" w:hAnsi="Times New Roman" w:cs="Times New Roman"/>
          <w:b/>
          <w:lang w:val="en-US"/>
        </w:rPr>
        <w:t>,</w:t>
      </w:r>
      <w:r w:rsidRPr="00FE38DD">
        <w:rPr>
          <w:rFonts w:ascii="Times New Roman" w:hAnsi="Times New Roman" w:cs="Times New Roman"/>
          <w:b/>
          <w:lang w:val="en-US"/>
        </w:rPr>
        <w:t xml:space="preserve"> </w:t>
      </w:r>
      <w:r w:rsidRPr="00FE38DD">
        <w:rPr>
          <w:rFonts w:ascii="Times New Roman" w:hAnsi="Times New Roman" w:cs="Times New Roman"/>
          <w:lang w:val="en-US"/>
        </w:rPr>
        <w:t xml:space="preserve">(Ministry of environment): </w:t>
      </w:r>
      <w:r w:rsidRPr="00FE38DD">
        <w:rPr>
          <w:rFonts w:ascii="Times New Roman" w:hAnsi="Times New Roman" w:cs="Times New Roman"/>
          <w:b/>
          <w:lang w:val="en-US"/>
        </w:rPr>
        <w:t>“Drought viewed from the ministry of environment”</w:t>
      </w:r>
    </w:p>
    <w:p w:rsidR="0081583F" w:rsidRDefault="0081583F">
      <w:pPr>
        <w:rPr>
          <w:rFonts w:ascii="Times New Roman" w:hAnsi="Times New Roman" w:cs="Times New Roman"/>
          <w:b/>
          <w:lang w:val="en-US"/>
        </w:rPr>
      </w:pPr>
      <w:r w:rsidRPr="00FE38DD">
        <w:rPr>
          <w:rFonts w:ascii="Times New Roman" w:hAnsi="Times New Roman" w:cs="Times New Roman"/>
          <w:b/>
          <w:lang w:val="en-US"/>
        </w:rPr>
        <w:t>M. Gregar</w:t>
      </w:r>
      <w:r w:rsidR="005D61AA" w:rsidRPr="00FE38DD">
        <w:rPr>
          <w:rFonts w:ascii="Times New Roman" w:hAnsi="Times New Roman" w:cs="Times New Roman"/>
          <w:b/>
          <w:lang w:val="en-US"/>
        </w:rPr>
        <w:t>,</w:t>
      </w:r>
      <w:r w:rsidRPr="00FE38DD">
        <w:rPr>
          <w:rFonts w:ascii="Times New Roman" w:hAnsi="Times New Roman" w:cs="Times New Roman"/>
          <w:b/>
          <w:lang w:val="en-US"/>
        </w:rPr>
        <w:t xml:space="preserve"> </w:t>
      </w:r>
      <w:r w:rsidRPr="00FE38DD">
        <w:rPr>
          <w:rFonts w:ascii="Times New Roman" w:hAnsi="Times New Roman" w:cs="Times New Roman"/>
          <w:i/>
          <w:lang w:val="en-US"/>
        </w:rPr>
        <w:t>(ENTRAS):</w:t>
      </w:r>
      <w:r w:rsidRPr="00FE38DD">
        <w:rPr>
          <w:rFonts w:ascii="Times New Roman" w:hAnsi="Times New Roman" w:cs="Times New Roman"/>
          <w:lang w:val="en-US"/>
        </w:rPr>
        <w:t xml:space="preserve"> </w:t>
      </w:r>
      <w:r w:rsidRPr="00FE38DD">
        <w:rPr>
          <w:rFonts w:ascii="Times New Roman" w:hAnsi="Times New Roman" w:cs="Times New Roman"/>
          <w:b/>
          <w:lang w:val="en-US"/>
        </w:rPr>
        <w:t>“Capacit</w:t>
      </w:r>
      <w:r w:rsidR="00F35C16" w:rsidRPr="00FE38DD">
        <w:rPr>
          <w:rFonts w:ascii="Times New Roman" w:hAnsi="Times New Roman" w:cs="Times New Roman"/>
          <w:b/>
          <w:lang w:val="en-US"/>
        </w:rPr>
        <w:t>y</w:t>
      </w:r>
      <w:r w:rsidRPr="00FE38DD">
        <w:rPr>
          <w:rFonts w:ascii="Times New Roman" w:hAnsi="Times New Roman" w:cs="Times New Roman"/>
          <w:b/>
          <w:lang w:val="en-US"/>
        </w:rPr>
        <w:t xml:space="preserve"> artificial infiltration (MAR – Managed Aquifer Recharge) – an alternative method for increase of water supply, infiltration of water into </w:t>
      </w:r>
      <w:r w:rsidR="00B769B7">
        <w:rPr>
          <w:rFonts w:ascii="Times New Roman" w:hAnsi="Times New Roman" w:cs="Times New Roman"/>
          <w:b/>
          <w:lang w:val="en-US"/>
        </w:rPr>
        <w:t>under</w:t>
      </w:r>
      <w:r w:rsidRPr="00FE38DD">
        <w:rPr>
          <w:rFonts w:ascii="Times New Roman" w:hAnsi="Times New Roman" w:cs="Times New Roman"/>
          <w:b/>
          <w:lang w:val="en-US"/>
        </w:rPr>
        <w:t>ground collectors and its provision”</w:t>
      </w:r>
    </w:p>
    <w:p w:rsidR="00B61440" w:rsidRPr="00FE38DD" w:rsidRDefault="00B61440">
      <w:pPr>
        <w:rPr>
          <w:rFonts w:ascii="Times New Roman" w:hAnsi="Times New Roman" w:cs="Times New Roman"/>
          <w:b/>
          <w:lang w:val="en-US"/>
        </w:rPr>
      </w:pPr>
    </w:p>
    <w:p w:rsidR="00F35C16" w:rsidRPr="00FE38DD" w:rsidRDefault="00F35C16">
      <w:pPr>
        <w:rPr>
          <w:rFonts w:ascii="Times New Roman" w:hAnsi="Times New Roman" w:cs="Times New Roman"/>
          <w:b/>
          <w:lang w:val="en-US"/>
        </w:rPr>
      </w:pPr>
      <w:r w:rsidRPr="00FE38DD">
        <w:rPr>
          <w:rFonts w:ascii="Times New Roman" w:hAnsi="Times New Roman" w:cs="Times New Roman"/>
          <w:b/>
          <w:lang w:val="en-US"/>
        </w:rPr>
        <w:lastRenderedPageBreak/>
        <w:t xml:space="preserve">AREA 2: DRAWBACKS IN PREPAREDNESS FOR DROUGHT, EXPERIENCE FROM COMMUNITIES WITH ESTABLISHMENT OF PREVENTIVE MEASURES FOR DROUGHT, DISCUSSION </w:t>
      </w:r>
    </w:p>
    <w:p w:rsidR="00F35C16" w:rsidRPr="00FE38DD" w:rsidRDefault="00F35C16">
      <w:pPr>
        <w:rPr>
          <w:rFonts w:ascii="Times New Roman" w:hAnsi="Times New Roman" w:cs="Times New Roman"/>
          <w:b/>
          <w:lang w:val="en-US"/>
        </w:rPr>
      </w:pPr>
      <w:r w:rsidRPr="00FE38DD">
        <w:rPr>
          <w:rFonts w:ascii="Times New Roman" w:hAnsi="Times New Roman" w:cs="Times New Roman"/>
          <w:b/>
          <w:lang w:val="en-US"/>
        </w:rPr>
        <w:t xml:space="preserve">R. Vlnas, </w:t>
      </w:r>
      <w:r w:rsidRPr="00FE38DD">
        <w:rPr>
          <w:rFonts w:ascii="Times New Roman" w:hAnsi="Times New Roman" w:cs="Times New Roman"/>
          <w:i/>
          <w:lang w:val="en-US"/>
        </w:rPr>
        <w:t>(Czech Hydrometeorological Institute):</w:t>
      </w:r>
      <w:r w:rsidRPr="00FE38DD">
        <w:rPr>
          <w:rFonts w:ascii="Times New Roman" w:hAnsi="Times New Roman" w:cs="Times New Roman"/>
          <w:lang w:val="en-US"/>
        </w:rPr>
        <w:t xml:space="preserve"> </w:t>
      </w:r>
      <w:r w:rsidRPr="00FE38DD">
        <w:rPr>
          <w:rFonts w:ascii="Times New Roman" w:hAnsi="Times New Roman" w:cs="Times New Roman"/>
          <w:b/>
          <w:lang w:val="en-US"/>
        </w:rPr>
        <w:t>“Legal instruments for drought handling and their applications in practice”</w:t>
      </w:r>
    </w:p>
    <w:p w:rsidR="00F35C16" w:rsidRPr="00FE38DD" w:rsidRDefault="00F35C16">
      <w:pPr>
        <w:rPr>
          <w:rFonts w:ascii="Times New Roman" w:hAnsi="Times New Roman" w:cs="Times New Roman"/>
          <w:b/>
          <w:lang w:val="en-US"/>
        </w:rPr>
      </w:pPr>
      <w:r w:rsidRPr="00FE38DD">
        <w:rPr>
          <w:rFonts w:ascii="Times New Roman" w:hAnsi="Times New Roman" w:cs="Times New Roman"/>
          <w:b/>
          <w:lang w:val="en-US"/>
        </w:rPr>
        <w:t>L. Netušil</w:t>
      </w:r>
      <w:r w:rsidRPr="00FE38DD">
        <w:rPr>
          <w:rFonts w:ascii="Times New Roman" w:hAnsi="Times New Roman" w:cs="Times New Roman"/>
          <w:lang w:val="en-US"/>
        </w:rPr>
        <w:t xml:space="preserve">, </w:t>
      </w:r>
      <w:r w:rsidRPr="00FE38DD">
        <w:rPr>
          <w:rFonts w:ascii="Times New Roman" w:hAnsi="Times New Roman" w:cs="Times New Roman"/>
          <w:i/>
          <w:lang w:val="en-US"/>
        </w:rPr>
        <w:t>(VAK Hradec Kralove):</w:t>
      </w:r>
      <w:r w:rsidRPr="00FE38DD">
        <w:rPr>
          <w:rFonts w:ascii="Times New Roman" w:hAnsi="Times New Roman" w:cs="Times New Roman"/>
          <w:b/>
          <w:lang w:val="en-US"/>
        </w:rPr>
        <w:t xml:space="preserve"> “Concrete solutions – critical situations – drought – the use of legal and technical instruments”</w:t>
      </w:r>
    </w:p>
    <w:p w:rsidR="00F35C16" w:rsidRPr="00FE38DD" w:rsidRDefault="00F35C16">
      <w:pPr>
        <w:rPr>
          <w:rFonts w:ascii="Times New Roman" w:hAnsi="Times New Roman" w:cs="Times New Roman"/>
          <w:b/>
          <w:lang w:val="en-US"/>
        </w:rPr>
      </w:pPr>
      <w:r w:rsidRPr="00FE38DD">
        <w:rPr>
          <w:rFonts w:ascii="Times New Roman" w:hAnsi="Times New Roman" w:cs="Times New Roman"/>
          <w:b/>
          <w:lang w:val="en-US"/>
        </w:rPr>
        <w:t xml:space="preserve">T. Bilek, </w:t>
      </w:r>
      <w:r w:rsidRPr="00FE38DD">
        <w:rPr>
          <w:rFonts w:ascii="Times New Roman" w:hAnsi="Times New Roman" w:cs="Times New Roman"/>
          <w:i/>
          <w:lang w:val="en-US"/>
        </w:rPr>
        <w:t>(mayor of Vrbice village):</w:t>
      </w:r>
      <w:r w:rsidRPr="00FE38DD">
        <w:rPr>
          <w:rFonts w:ascii="Times New Roman" w:hAnsi="Times New Roman" w:cs="Times New Roman"/>
          <w:b/>
          <w:lang w:val="en-US"/>
        </w:rPr>
        <w:t xml:space="preserve"> “Experience with preventive measures in community in a drought period”</w:t>
      </w:r>
    </w:p>
    <w:p w:rsidR="00F35C16" w:rsidRPr="00FE38DD" w:rsidRDefault="00F35C16">
      <w:pPr>
        <w:rPr>
          <w:rFonts w:ascii="Times New Roman" w:hAnsi="Times New Roman" w:cs="Times New Roman"/>
          <w:b/>
          <w:lang w:val="en-US"/>
        </w:rPr>
      </w:pPr>
      <w:r w:rsidRPr="00FE38DD">
        <w:rPr>
          <w:rFonts w:ascii="Times New Roman" w:hAnsi="Times New Roman" w:cs="Times New Roman"/>
          <w:b/>
          <w:lang w:val="en-US"/>
        </w:rPr>
        <w:t xml:space="preserve">E. Dvorak, </w:t>
      </w:r>
      <w:r w:rsidR="00213CA3">
        <w:rPr>
          <w:rFonts w:ascii="Times New Roman" w:hAnsi="Times New Roman" w:cs="Times New Roman"/>
          <w:i/>
          <w:lang w:val="en-US"/>
        </w:rPr>
        <w:t>(Crisis</w:t>
      </w:r>
      <w:r w:rsidRPr="00FE38DD">
        <w:rPr>
          <w:rFonts w:ascii="Times New Roman" w:hAnsi="Times New Roman" w:cs="Times New Roman"/>
          <w:i/>
          <w:lang w:val="en-US"/>
        </w:rPr>
        <w:t xml:space="preserve"> management of the city of Prague):</w:t>
      </w:r>
      <w:r w:rsidRPr="00FE38DD">
        <w:rPr>
          <w:rFonts w:ascii="Times New Roman" w:hAnsi="Times New Roman" w:cs="Times New Roman"/>
          <w:lang w:val="en-US"/>
        </w:rPr>
        <w:t xml:space="preserve"> </w:t>
      </w:r>
      <w:r w:rsidR="005D61AA" w:rsidRPr="00FE38DD">
        <w:rPr>
          <w:rFonts w:ascii="Times New Roman" w:hAnsi="Times New Roman" w:cs="Times New Roman"/>
          <w:b/>
          <w:lang w:val="en-US"/>
        </w:rPr>
        <w:t>“</w:t>
      </w:r>
      <w:r w:rsidRPr="00FE38DD">
        <w:rPr>
          <w:rFonts w:ascii="Times New Roman" w:hAnsi="Times New Roman" w:cs="Times New Roman"/>
          <w:b/>
          <w:lang w:val="en-US"/>
        </w:rPr>
        <w:t>Drought as a slow catastrophe, i</w:t>
      </w:r>
      <w:r w:rsidR="005D61AA" w:rsidRPr="00FE38DD">
        <w:rPr>
          <w:rFonts w:ascii="Times New Roman" w:hAnsi="Times New Roman" w:cs="Times New Roman"/>
          <w:b/>
          <w:lang w:val="en-US"/>
        </w:rPr>
        <w:t>ts causes and possible impacts of such a critical situation at large city”</w:t>
      </w:r>
    </w:p>
    <w:p w:rsidR="005D61AA" w:rsidRDefault="005D61AA">
      <w:pPr>
        <w:rPr>
          <w:rFonts w:ascii="Times New Roman" w:hAnsi="Times New Roman" w:cs="Times New Roman"/>
          <w:b/>
          <w:lang w:val="en-US"/>
        </w:rPr>
      </w:pPr>
      <w:r w:rsidRPr="00FE38DD">
        <w:rPr>
          <w:rFonts w:ascii="Times New Roman" w:hAnsi="Times New Roman" w:cs="Times New Roman"/>
          <w:b/>
          <w:lang w:val="en-US"/>
        </w:rPr>
        <w:t xml:space="preserve">I. Obrusnik, </w:t>
      </w:r>
      <w:r w:rsidRPr="00FE38DD">
        <w:rPr>
          <w:rFonts w:ascii="Times New Roman" w:hAnsi="Times New Roman" w:cs="Times New Roman"/>
          <w:i/>
          <w:lang w:val="en-US"/>
        </w:rPr>
        <w:t>(Czech National Committee for Disaster Reduction):</w:t>
      </w:r>
      <w:r w:rsidRPr="00FE38DD">
        <w:rPr>
          <w:rFonts w:ascii="Times New Roman" w:hAnsi="Times New Roman" w:cs="Times New Roman"/>
          <w:b/>
          <w:lang w:val="en-US"/>
        </w:rPr>
        <w:t xml:space="preserve"> “Drought as a catastrophe and how to prepare for such an event”</w:t>
      </w:r>
    </w:p>
    <w:p w:rsidR="0028714B" w:rsidRDefault="0028714B">
      <w:pPr>
        <w:rPr>
          <w:rFonts w:ascii="Times New Roman" w:hAnsi="Times New Roman" w:cs="Times New Roman"/>
          <w:b/>
          <w:lang w:val="en-US"/>
        </w:rPr>
      </w:pPr>
    </w:p>
    <w:p w:rsidR="0028714B" w:rsidRDefault="0028714B">
      <w:pPr>
        <w:rPr>
          <w:rFonts w:ascii="Times New Roman" w:hAnsi="Times New Roman" w:cs="Times New Roman"/>
          <w:b/>
          <w:lang w:val="en-US"/>
        </w:rPr>
      </w:pPr>
      <w:r>
        <w:rPr>
          <w:rFonts w:ascii="Times New Roman" w:hAnsi="Times New Roman" w:cs="Times New Roman"/>
          <w:b/>
          <w:lang w:val="en-US"/>
        </w:rPr>
        <w:t>CONCLUSIONS</w:t>
      </w:r>
    </w:p>
    <w:p w:rsidR="0028714B" w:rsidRDefault="0028714B">
      <w:pPr>
        <w:rPr>
          <w:rFonts w:ascii="Times New Roman" w:hAnsi="Times New Roman" w:cs="Times New Roman"/>
          <w:b/>
          <w:lang w:val="en-US"/>
        </w:rPr>
      </w:pPr>
      <w:r>
        <w:rPr>
          <w:rFonts w:ascii="Times New Roman" w:hAnsi="Times New Roman" w:cs="Times New Roman"/>
          <w:b/>
          <w:lang w:val="en-US"/>
        </w:rPr>
        <w:tab/>
        <w:t xml:space="preserve">The workshop showed </w:t>
      </w:r>
      <w:r w:rsidR="00B61440">
        <w:rPr>
          <w:rFonts w:ascii="Times New Roman" w:hAnsi="Times New Roman" w:cs="Times New Roman"/>
          <w:b/>
          <w:lang w:val="en-US"/>
        </w:rPr>
        <w:t xml:space="preserve">present </w:t>
      </w:r>
      <w:r>
        <w:rPr>
          <w:rFonts w:ascii="Times New Roman" w:hAnsi="Times New Roman" w:cs="Times New Roman"/>
          <w:b/>
          <w:lang w:val="en-US"/>
        </w:rPr>
        <w:t xml:space="preserve">situation </w:t>
      </w:r>
      <w:r w:rsidR="00B61440">
        <w:rPr>
          <w:rFonts w:ascii="Times New Roman" w:hAnsi="Times New Roman" w:cs="Times New Roman"/>
          <w:b/>
          <w:lang w:val="en-US"/>
        </w:rPr>
        <w:t>of</w:t>
      </w:r>
      <w:r>
        <w:rPr>
          <w:rFonts w:ascii="Times New Roman" w:hAnsi="Times New Roman" w:cs="Times New Roman"/>
          <w:b/>
          <w:lang w:val="en-US"/>
        </w:rPr>
        <w:t xml:space="preserve"> preparedness for drought as well as </w:t>
      </w:r>
      <w:r w:rsidR="00B61440">
        <w:rPr>
          <w:rFonts w:ascii="Times New Roman" w:hAnsi="Times New Roman" w:cs="Times New Roman"/>
          <w:b/>
          <w:lang w:val="en-US"/>
        </w:rPr>
        <w:t>of</w:t>
      </w:r>
      <w:r>
        <w:rPr>
          <w:rFonts w:ascii="Times New Roman" w:hAnsi="Times New Roman" w:cs="Times New Roman"/>
          <w:b/>
          <w:lang w:val="en-US"/>
        </w:rPr>
        <w:t xml:space="preserve"> prevention for such </w:t>
      </w:r>
      <w:r w:rsidR="00B61440">
        <w:rPr>
          <w:rFonts w:ascii="Times New Roman" w:hAnsi="Times New Roman" w:cs="Times New Roman"/>
          <w:b/>
          <w:lang w:val="en-US"/>
        </w:rPr>
        <w:t>kin</w:t>
      </w:r>
      <w:r w:rsidR="00EF3B81">
        <w:rPr>
          <w:rFonts w:ascii="Times New Roman" w:hAnsi="Times New Roman" w:cs="Times New Roman"/>
          <w:b/>
          <w:lang w:val="en-US"/>
        </w:rPr>
        <w:t>d</w:t>
      </w:r>
      <w:r w:rsidR="00B61440">
        <w:rPr>
          <w:rFonts w:ascii="Times New Roman" w:hAnsi="Times New Roman" w:cs="Times New Roman"/>
          <w:b/>
          <w:lang w:val="en-US"/>
        </w:rPr>
        <w:t xml:space="preserve"> of </w:t>
      </w:r>
      <w:r>
        <w:rPr>
          <w:rFonts w:ascii="Times New Roman" w:hAnsi="Times New Roman" w:cs="Times New Roman"/>
          <w:b/>
          <w:lang w:val="en-US"/>
        </w:rPr>
        <w:t xml:space="preserve">disaster. Conclusions from discussions during the workshop were summarized into </w:t>
      </w:r>
      <w:r w:rsidR="00B61440">
        <w:rPr>
          <w:rFonts w:ascii="Times New Roman" w:hAnsi="Times New Roman" w:cs="Times New Roman"/>
          <w:b/>
          <w:lang w:val="en-US"/>
        </w:rPr>
        <w:t xml:space="preserve">the </w:t>
      </w:r>
      <w:r>
        <w:rPr>
          <w:rFonts w:ascii="Times New Roman" w:hAnsi="Times New Roman" w:cs="Times New Roman"/>
          <w:b/>
          <w:lang w:val="en-US"/>
        </w:rPr>
        <w:t>following 1</w:t>
      </w:r>
      <w:r w:rsidR="00B61440">
        <w:rPr>
          <w:rFonts w:ascii="Times New Roman" w:hAnsi="Times New Roman" w:cs="Times New Roman"/>
          <w:b/>
          <w:lang w:val="en-US"/>
        </w:rPr>
        <w:t>3</w:t>
      </w:r>
      <w:r>
        <w:rPr>
          <w:rFonts w:ascii="Times New Roman" w:hAnsi="Times New Roman" w:cs="Times New Roman"/>
          <w:b/>
          <w:lang w:val="en-US"/>
        </w:rPr>
        <w:t xml:space="preserve"> bullets:</w:t>
      </w:r>
    </w:p>
    <w:p w:rsidR="0028714B" w:rsidRDefault="0028714B" w:rsidP="0028714B">
      <w:pPr>
        <w:pStyle w:val="Odstavecseseznamem"/>
        <w:numPr>
          <w:ilvl w:val="0"/>
          <w:numId w:val="1"/>
        </w:numPr>
        <w:rPr>
          <w:rFonts w:ascii="Times New Roman" w:hAnsi="Times New Roman" w:cs="Times New Roman"/>
          <w:lang w:val="en-US"/>
        </w:rPr>
      </w:pPr>
      <w:r w:rsidRPr="0028714B">
        <w:rPr>
          <w:rFonts w:ascii="Times New Roman" w:hAnsi="Times New Roman" w:cs="Times New Roman"/>
          <w:lang w:val="en-US"/>
        </w:rPr>
        <w:t>Drought is a natural phenomenon which could have negative impacts on various areas of economy. Preparedness for drought can significantly reduce these impacts.</w:t>
      </w:r>
      <w:r>
        <w:rPr>
          <w:rFonts w:ascii="Times New Roman" w:hAnsi="Times New Roman" w:cs="Times New Roman"/>
          <w:lang w:val="en-US"/>
        </w:rPr>
        <w:t xml:space="preserve"> The problem is that preparedness for drought and its impacts has been in the Czech Republic (CR) much lower than for floods. It is connected with different character of drought having slow and not well defined start as well as the end and also with a difficult predictability of drought.</w:t>
      </w:r>
    </w:p>
    <w:p w:rsidR="0028714B" w:rsidRDefault="0028714B" w:rsidP="0028714B">
      <w:pPr>
        <w:pStyle w:val="Odstavecseseznamem"/>
        <w:numPr>
          <w:ilvl w:val="0"/>
          <w:numId w:val="1"/>
        </w:numPr>
        <w:rPr>
          <w:rFonts w:ascii="Times New Roman" w:hAnsi="Times New Roman" w:cs="Times New Roman"/>
          <w:lang w:val="en-US"/>
        </w:rPr>
      </w:pPr>
      <w:r>
        <w:rPr>
          <w:rFonts w:ascii="Times New Roman" w:hAnsi="Times New Roman" w:cs="Times New Roman"/>
          <w:lang w:val="en-US"/>
        </w:rPr>
        <w:t xml:space="preserve">Drought has more frequent incidence and also higher extremity </w:t>
      </w:r>
      <w:r w:rsidR="00EF3B81">
        <w:rPr>
          <w:rFonts w:ascii="Times New Roman" w:hAnsi="Times New Roman" w:cs="Times New Roman"/>
          <w:lang w:val="en-US"/>
        </w:rPr>
        <w:t>at present which</w:t>
      </w:r>
      <w:r>
        <w:rPr>
          <w:rFonts w:ascii="Times New Roman" w:hAnsi="Times New Roman" w:cs="Times New Roman"/>
          <w:lang w:val="en-US"/>
        </w:rPr>
        <w:t xml:space="preserve"> could be connected with climate change. Despite the occurrence of drought risk in Central Europe is much lower in comparison with southern parts of Europe it is desirable to increase preparedness and include this activity into planned adaptive measures for climate change.</w:t>
      </w:r>
    </w:p>
    <w:p w:rsidR="0028714B" w:rsidRDefault="0028714B" w:rsidP="0028714B">
      <w:pPr>
        <w:pStyle w:val="Odstavecseseznamem"/>
        <w:numPr>
          <w:ilvl w:val="0"/>
          <w:numId w:val="1"/>
        </w:numPr>
        <w:rPr>
          <w:rFonts w:ascii="Times New Roman" w:hAnsi="Times New Roman" w:cs="Times New Roman"/>
          <w:lang w:val="en-US"/>
        </w:rPr>
      </w:pPr>
      <w:r>
        <w:rPr>
          <w:rFonts w:ascii="Times New Roman" w:hAnsi="Times New Roman" w:cs="Times New Roman"/>
          <w:lang w:val="en-US"/>
        </w:rPr>
        <w:t>Both floods and droughts are strongly connected with landscape and we should include water retention into our strategy. Negative impacts of droughts are especially high for water management and agriculture. However, we should take into account also negative impacts of water scarcity on industry and energetics which could result in reduction or a complete cease of production. Finding out an efficient strategy for increase of preparedness for droughts needs economical evaluation of drought and its impacts on all areas of human activity.</w:t>
      </w:r>
    </w:p>
    <w:p w:rsidR="0028714B" w:rsidRDefault="0028714B" w:rsidP="0028714B">
      <w:pPr>
        <w:pStyle w:val="Odstavecseseznamem"/>
        <w:numPr>
          <w:ilvl w:val="0"/>
          <w:numId w:val="1"/>
        </w:numPr>
        <w:rPr>
          <w:rFonts w:ascii="Times New Roman" w:hAnsi="Times New Roman" w:cs="Times New Roman"/>
          <w:lang w:val="en-US"/>
        </w:rPr>
      </w:pPr>
      <w:r>
        <w:rPr>
          <w:rFonts w:ascii="Times New Roman" w:hAnsi="Times New Roman" w:cs="Times New Roman"/>
          <w:lang w:val="en-US"/>
        </w:rPr>
        <w:t xml:space="preserve">We can distinguish several basic kinds of drought -meteorological, hydrological, and agricultural, etc. Drought is generally caused by lack of precipitation but negative impacts </w:t>
      </w:r>
      <w:r w:rsidR="00EF3B81">
        <w:rPr>
          <w:rFonts w:ascii="Times New Roman" w:hAnsi="Times New Roman" w:cs="Times New Roman"/>
          <w:lang w:val="en-US"/>
        </w:rPr>
        <w:t>o</w:t>
      </w:r>
      <w:r>
        <w:rPr>
          <w:rFonts w:ascii="Times New Roman" w:hAnsi="Times New Roman" w:cs="Times New Roman"/>
          <w:lang w:val="en-US"/>
        </w:rPr>
        <w:t xml:space="preserve">f drought periods are often worsened by higher temperatures. </w:t>
      </w:r>
      <w:r w:rsidR="00393FA8">
        <w:rPr>
          <w:rFonts w:ascii="Times New Roman" w:hAnsi="Times New Roman" w:cs="Times New Roman"/>
          <w:lang w:val="en-US"/>
        </w:rPr>
        <w:t>V</w:t>
      </w:r>
      <w:r>
        <w:rPr>
          <w:rFonts w:ascii="Times New Roman" w:hAnsi="Times New Roman" w:cs="Times New Roman"/>
          <w:lang w:val="en-US"/>
        </w:rPr>
        <w:t xml:space="preserve">arious areas of CR </w:t>
      </w:r>
      <w:r w:rsidR="00393FA8">
        <w:rPr>
          <w:rFonts w:ascii="Times New Roman" w:hAnsi="Times New Roman" w:cs="Times New Roman"/>
          <w:lang w:val="en-US"/>
        </w:rPr>
        <w:t xml:space="preserve">have very different annual rainfalls and also high variability </w:t>
      </w:r>
      <w:r w:rsidR="00EF3B81">
        <w:rPr>
          <w:rFonts w:ascii="Times New Roman" w:hAnsi="Times New Roman" w:cs="Times New Roman"/>
          <w:lang w:val="en-US"/>
        </w:rPr>
        <w:t xml:space="preserve">of precipitation </w:t>
      </w:r>
      <w:r w:rsidR="00393FA8">
        <w:rPr>
          <w:rFonts w:ascii="Times New Roman" w:hAnsi="Times New Roman" w:cs="Times New Roman"/>
          <w:lang w:val="en-US"/>
        </w:rPr>
        <w:t xml:space="preserve">which makes prediction of drought rather difficult. </w:t>
      </w:r>
      <w:r w:rsidR="00EF3B81">
        <w:rPr>
          <w:rFonts w:ascii="Times New Roman" w:hAnsi="Times New Roman" w:cs="Times New Roman"/>
          <w:lang w:val="en-US"/>
        </w:rPr>
        <w:t>The i</w:t>
      </w:r>
      <w:r w:rsidR="00393FA8">
        <w:rPr>
          <w:rFonts w:ascii="Times New Roman" w:hAnsi="Times New Roman" w:cs="Times New Roman"/>
          <w:lang w:val="en-US"/>
        </w:rPr>
        <w:t xml:space="preserve">mpacts of drought have also been influenced by water management and agriculture </w:t>
      </w:r>
      <w:r w:rsidR="00EF3B81">
        <w:rPr>
          <w:rFonts w:ascii="Times New Roman" w:hAnsi="Times New Roman" w:cs="Times New Roman"/>
          <w:lang w:val="en-US"/>
        </w:rPr>
        <w:t xml:space="preserve">activities and are </w:t>
      </w:r>
      <w:r w:rsidR="00393FA8">
        <w:rPr>
          <w:rFonts w:ascii="Times New Roman" w:hAnsi="Times New Roman" w:cs="Times New Roman"/>
          <w:lang w:val="en-US"/>
        </w:rPr>
        <w:t>strongly dependent on</w:t>
      </w:r>
      <w:r w:rsidR="00EF3B81">
        <w:rPr>
          <w:rFonts w:ascii="Times New Roman" w:hAnsi="Times New Roman" w:cs="Times New Roman"/>
          <w:lang w:val="en-US"/>
        </w:rPr>
        <w:t xml:space="preserve"> a condition of</w:t>
      </w:r>
      <w:r w:rsidR="00393FA8">
        <w:rPr>
          <w:rFonts w:ascii="Times New Roman" w:hAnsi="Times New Roman" w:cs="Times New Roman"/>
          <w:lang w:val="en-US"/>
        </w:rPr>
        <w:t xml:space="preserve"> landscape. </w:t>
      </w:r>
      <w:r w:rsidR="00EF3B81">
        <w:rPr>
          <w:rFonts w:ascii="Times New Roman" w:hAnsi="Times New Roman" w:cs="Times New Roman"/>
          <w:lang w:val="en-US"/>
        </w:rPr>
        <w:t>Moreover, i</w:t>
      </w:r>
      <w:r w:rsidR="00393FA8">
        <w:rPr>
          <w:rFonts w:ascii="Times New Roman" w:hAnsi="Times New Roman" w:cs="Times New Roman"/>
          <w:lang w:val="en-US"/>
        </w:rPr>
        <w:t>t can lead to diminishing of retention ability of agricultural soil. The endowment policy of the ministry of agriculture should be aimed to</w:t>
      </w:r>
      <w:r w:rsidR="00EF3B81">
        <w:rPr>
          <w:rFonts w:ascii="Times New Roman" w:hAnsi="Times New Roman" w:cs="Times New Roman"/>
          <w:lang w:val="en-US"/>
        </w:rPr>
        <w:t>wards</w:t>
      </w:r>
      <w:r w:rsidR="00393FA8">
        <w:rPr>
          <w:rFonts w:ascii="Times New Roman" w:hAnsi="Times New Roman" w:cs="Times New Roman"/>
          <w:lang w:val="en-US"/>
        </w:rPr>
        <w:t xml:space="preserve"> responsible management of farmers on their fields together with growing crops suitable for a given locality.</w:t>
      </w:r>
    </w:p>
    <w:p w:rsidR="00A61239" w:rsidRDefault="00A61239" w:rsidP="0028714B">
      <w:pPr>
        <w:pStyle w:val="Odstavecseseznamem"/>
        <w:numPr>
          <w:ilvl w:val="0"/>
          <w:numId w:val="1"/>
        </w:numPr>
        <w:rPr>
          <w:rFonts w:ascii="Times New Roman" w:hAnsi="Times New Roman" w:cs="Times New Roman"/>
          <w:lang w:val="en-US"/>
        </w:rPr>
      </w:pPr>
      <w:r>
        <w:rPr>
          <w:rFonts w:ascii="Times New Roman" w:hAnsi="Times New Roman" w:cs="Times New Roman"/>
          <w:lang w:val="en-US"/>
        </w:rPr>
        <w:lastRenderedPageBreak/>
        <w:t>Water management is rather important both for surface and ground water. River Catchment Authorities should ensure efficient management o</w:t>
      </w:r>
      <w:r w:rsidR="00654165">
        <w:rPr>
          <w:rFonts w:ascii="Times New Roman" w:hAnsi="Times New Roman" w:cs="Times New Roman"/>
          <w:lang w:val="en-US"/>
        </w:rPr>
        <w:t>f</w:t>
      </w:r>
      <w:r>
        <w:rPr>
          <w:rFonts w:ascii="Times New Roman" w:hAnsi="Times New Roman" w:cs="Times New Roman"/>
          <w:lang w:val="en-US"/>
        </w:rPr>
        <w:t xml:space="preserve"> rivers and reservoirs. Sometimes, these authorities should solve difficult and contradictory problems – how to prepare properly for possibility of forthcoming flood or drought – adequate measures might go against each other. As a typical example could serve contradictory requirements for management of Vltava cascade of reservoirs.</w:t>
      </w:r>
    </w:p>
    <w:p w:rsidR="00A61239" w:rsidRDefault="00654165" w:rsidP="0028714B">
      <w:pPr>
        <w:pStyle w:val="Odstavecseseznamem"/>
        <w:numPr>
          <w:ilvl w:val="0"/>
          <w:numId w:val="1"/>
        </w:numPr>
        <w:rPr>
          <w:rFonts w:ascii="Times New Roman" w:hAnsi="Times New Roman" w:cs="Times New Roman"/>
          <w:lang w:val="en-US"/>
        </w:rPr>
      </w:pPr>
      <w:r>
        <w:rPr>
          <w:rFonts w:ascii="Times New Roman" w:hAnsi="Times New Roman" w:cs="Times New Roman"/>
          <w:lang w:val="en-US"/>
        </w:rPr>
        <w:t>S</w:t>
      </w:r>
      <w:r w:rsidR="00135118">
        <w:rPr>
          <w:rFonts w:ascii="Times New Roman" w:hAnsi="Times New Roman" w:cs="Times New Roman"/>
          <w:lang w:val="en-US"/>
        </w:rPr>
        <w:t xml:space="preserve">pecial advisory group WATER – DROUGHT </w:t>
      </w:r>
      <w:r>
        <w:rPr>
          <w:rFonts w:ascii="Times New Roman" w:hAnsi="Times New Roman" w:cs="Times New Roman"/>
          <w:lang w:val="en-US"/>
        </w:rPr>
        <w:t xml:space="preserve">recently established jointly </w:t>
      </w:r>
      <w:r w:rsidR="00E53787">
        <w:rPr>
          <w:rFonts w:ascii="Times New Roman" w:hAnsi="Times New Roman" w:cs="Times New Roman"/>
          <w:lang w:val="en-US"/>
        </w:rPr>
        <w:t>by</w:t>
      </w:r>
      <w:r w:rsidR="00135118">
        <w:rPr>
          <w:rFonts w:ascii="Times New Roman" w:hAnsi="Times New Roman" w:cs="Times New Roman"/>
          <w:lang w:val="en-US"/>
        </w:rPr>
        <w:t xml:space="preserve"> ministries of environment and agriculture could contribute to improvement of preparedness for drought. The ministry of environment recommends</w:t>
      </w:r>
      <w:r>
        <w:rPr>
          <w:rFonts w:ascii="Times New Roman" w:hAnsi="Times New Roman" w:cs="Times New Roman"/>
          <w:lang w:val="en-US"/>
        </w:rPr>
        <w:t>,</w:t>
      </w:r>
      <w:r w:rsidR="00135118">
        <w:rPr>
          <w:rFonts w:ascii="Times New Roman" w:hAnsi="Times New Roman" w:cs="Times New Roman"/>
          <w:lang w:val="en-US"/>
        </w:rPr>
        <w:t xml:space="preserve"> besides long-term measures against drought</w:t>
      </w:r>
      <w:r>
        <w:rPr>
          <w:rFonts w:ascii="Times New Roman" w:hAnsi="Times New Roman" w:cs="Times New Roman"/>
          <w:lang w:val="en-US"/>
        </w:rPr>
        <w:t>,</w:t>
      </w:r>
      <w:r w:rsidR="00135118">
        <w:rPr>
          <w:rFonts w:ascii="Times New Roman" w:hAnsi="Times New Roman" w:cs="Times New Roman"/>
          <w:lang w:val="en-US"/>
        </w:rPr>
        <w:t xml:space="preserve"> also operational ones – one of them being establishment of three levels of activities for drought: vigilance, emergency and danger. The ministry will also prepare indicators for flood and special plans for handling long-term drought. Presently, with regard to decrease of ground water levels supplying about 10% of inhabitants of CR, the country is probably in the drought activity level “emergency”.</w:t>
      </w:r>
    </w:p>
    <w:p w:rsidR="00135118" w:rsidRDefault="002B2F80" w:rsidP="0028714B">
      <w:pPr>
        <w:pStyle w:val="Odstavecseseznamem"/>
        <w:numPr>
          <w:ilvl w:val="0"/>
          <w:numId w:val="1"/>
        </w:numPr>
        <w:rPr>
          <w:rFonts w:ascii="Times New Roman" w:hAnsi="Times New Roman" w:cs="Times New Roman"/>
          <w:lang w:val="en-US"/>
        </w:rPr>
      </w:pPr>
      <w:r>
        <w:rPr>
          <w:rFonts w:ascii="Times New Roman" w:hAnsi="Times New Roman" w:cs="Times New Roman"/>
          <w:lang w:val="en-US"/>
        </w:rPr>
        <w:t xml:space="preserve">To diminish effects of drought it is necessary to care about ground water and interconnect different sources of water in waterworks systems to secure water from more distant sources in the case of emergency. In some cases, </w:t>
      </w:r>
      <w:r w:rsidR="00654165">
        <w:rPr>
          <w:rFonts w:ascii="Times New Roman" w:hAnsi="Times New Roman" w:cs="Times New Roman"/>
          <w:lang w:val="en-US"/>
        </w:rPr>
        <w:t xml:space="preserve">a </w:t>
      </w:r>
      <w:r>
        <w:rPr>
          <w:rFonts w:ascii="Times New Roman" w:hAnsi="Times New Roman" w:cs="Times New Roman"/>
          <w:lang w:val="en-US"/>
        </w:rPr>
        <w:t xml:space="preserve">capacity artificial infiltration could be used for improvement of ground water supplies. </w:t>
      </w:r>
    </w:p>
    <w:p w:rsidR="00E71620" w:rsidRDefault="00E71620" w:rsidP="0028714B">
      <w:pPr>
        <w:pStyle w:val="Odstavecseseznamem"/>
        <w:numPr>
          <w:ilvl w:val="0"/>
          <w:numId w:val="1"/>
        </w:numPr>
        <w:rPr>
          <w:rFonts w:ascii="Times New Roman" w:hAnsi="Times New Roman" w:cs="Times New Roman"/>
          <w:lang w:val="en-US"/>
        </w:rPr>
      </w:pPr>
      <w:r>
        <w:rPr>
          <w:rFonts w:ascii="Times New Roman" w:hAnsi="Times New Roman" w:cs="Times New Roman"/>
          <w:lang w:val="en-US"/>
        </w:rPr>
        <w:t xml:space="preserve">Some changes of legislation </w:t>
      </w:r>
      <w:r w:rsidR="00654165">
        <w:rPr>
          <w:rFonts w:ascii="Times New Roman" w:hAnsi="Times New Roman" w:cs="Times New Roman"/>
          <w:lang w:val="en-US"/>
        </w:rPr>
        <w:t>are</w:t>
      </w:r>
      <w:r>
        <w:rPr>
          <w:rFonts w:ascii="Times New Roman" w:hAnsi="Times New Roman" w:cs="Times New Roman"/>
          <w:lang w:val="en-US"/>
        </w:rPr>
        <w:t xml:space="preserve"> necessary</w:t>
      </w:r>
      <w:r w:rsidR="007E0088">
        <w:rPr>
          <w:rFonts w:ascii="Times New Roman" w:hAnsi="Times New Roman" w:cs="Times New Roman"/>
          <w:lang w:val="en-US"/>
        </w:rPr>
        <w:t xml:space="preserve"> (especially “Water Act No. 254/2001 Sb. </w:t>
      </w:r>
      <w:r w:rsidR="00654165">
        <w:rPr>
          <w:rFonts w:ascii="Times New Roman" w:hAnsi="Times New Roman" w:cs="Times New Roman"/>
          <w:lang w:val="en-US"/>
        </w:rPr>
        <w:t>a</w:t>
      </w:r>
      <w:r w:rsidR="007E0088">
        <w:rPr>
          <w:rFonts w:ascii="Times New Roman" w:hAnsi="Times New Roman" w:cs="Times New Roman"/>
          <w:lang w:val="en-US"/>
        </w:rPr>
        <w:t>nd also “Water ducts and sewerage Act No. 274/2001 Sb.)</w:t>
      </w:r>
      <w:r>
        <w:rPr>
          <w:rFonts w:ascii="Times New Roman" w:hAnsi="Times New Roman" w:cs="Times New Roman"/>
          <w:lang w:val="en-US"/>
        </w:rPr>
        <w:t>.</w:t>
      </w:r>
      <w:r w:rsidR="00654165">
        <w:rPr>
          <w:rFonts w:ascii="Times New Roman" w:hAnsi="Times New Roman" w:cs="Times New Roman"/>
          <w:lang w:val="en-US"/>
        </w:rPr>
        <w:t xml:space="preserve"> E</w:t>
      </w:r>
      <w:r w:rsidR="007E0088">
        <w:rPr>
          <w:rFonts w:ascii="Times New Roman" w:hAnsi="Times New Roman" w:cs="Times New Roman"/>
          <w:lang w:val="en-US"/>
        </w:rPr>
        <w:t>stablishment of ground water administration, a definition of forecasting service for drought similarly to flood prediction service and finally, definition of drought indicators</w:t>
      </w:r>
      <w:r w:rsidR="00654165">
        <w:rPr>
          <w:rFonts w:ascii="Times New Roman" w:hAnsi="Times New Roman" w:cs="Times New Roman"/>
          <w:lang w:val="en-US"/>
        </w:rPr>
        <w:t xml:space="preserve"> have also been needed</w:t>
      </w:r>
      <w:r w:rsidR="007E0088">
        <w:rPr>
          <w:rFonts w:ascii="Times New Roman" w:hAnsi="Times New Roman" w:cs="Times New Roman"/>
          <w:lang w:val="en-US"/>
        </w:rPr>
        <w:t>. Moreover, it is also advisable to amend some parts of “Protection of nature and landscape Act” (No. 114/1992 Sb.).</w:t>
      </w:r>
    </w:p>
    <w:p w:rsidR="00045C3B" w:rsidRDefault="00045C3B" w:rsidP="0028714B">
      <w:pPr>
        <w:pStyle w:val="Odstavecseseznamem"/>
        <w:numPr>
          <w:ilvl w:val="0"/>
          <w:numId w:val="1"/>
        </w:numPr>
        <w:rPr>
          <w:rFonts w:ascii="Times New Roman" w:hAnsi="Times New Roman" w:cs="Times New Roman"/>
          <w:lang w:val="en-US"/>
        </w:rPr>
      </w:pPr>
      <w:r>
        <w:rPr>
          <w:rFonts w:ascii="Times New Roman" w:hAnsi="Times New Roman" w:cs="Times New Roman"/>
          <w:lang w:val="en-US"/>
        </w:rPr>
        <w:t>Building of preparedness for drought should preferably be included in territorial plans of cities</w:t>
      </w:r>
      <w:r w:rsidR="00FA4A57">
        <w:rPr>
          <w:rFonts w:ascii="Times New Roman" w:hAnsi="Times New Roman" w:cs="Times New Roman"/>
          <w:lang w:val="en-US"/>
        </w:rPr>
        <w:t>,</w:t>
      </w:r>
      <w:r>
        <w:rPr>
          <w:rFonts w:ascii="Times New Roman" w:hAnsi="Times New Roman" w:cs="Times New Roman"/>
          <w:lang w:val="en-US"/>
        </w:rPr>
        <w:t xml:space="preserve"> villages and also those of industry</w:t>
      </w:r>
      <w:r w:rsidR="00FA4A57">
        <w:rPr>
          <w:rFonts w:ascii="Times New Roman" w:hAnsi="Times New Roman" w:cs="Times New Roman"/>
          <w:lang w:val="en-US"/>
        </w:rPr>
        <w:t xml:space="preserve"> </w:t>
      </w:r>
      <w:r w:rsidR="00654165">
        <w:rPr>
          <w:rFonts w:ascii="Times New Roman" w:hAnsi="Times New Roman" w:cs="Times New Roman"/>
          <w:lang w:val="en-US"/>
        </w:rPr>
        <w:t>with respect to</w:t>
      </w:r>
      <w:r w:rsidR="00FA4A57">
        <w:rPr>
          <w:rFonts w:ascii="Times New Roman" w:hAnsi="Times New Roman" w:cs="Times New Roman"/>
          <w:lang w:val="en-US"/>
        </w:rPr>
        <w:t xml:space="preserve"> local conditions. A lack of water should be solved within waterworks systems by mutual interconnection sources of surface and ground waters.</w:t>
      </w:r>
    </w:p>
    <w:p w:rsidR="00510916" w:rsidRDefault="00510916" w:rsidP="0028714B">
      <w:pPr>
        <w:pStyle w:val="Odstavecseseznamem"/>
        <w:numPr>
          <w:ilvl w:val="0"/>
          <w:numId w:val="1"/>
        </w:numPr>
        <w:rPr>
          <w:rFonts w:ascii="Times New Roman" w:hAnsi="Times New Roman" w:cs="Times New Roman"/>
          <w:lang w:val="en-US"/>
        </w:rPr>
      </w:pPr>
      <w:r>
        <w:rPr>
          <w:rFonts w:ascii="Times New Roman" w:hAnsi="Times New Roman" w:cs="Times New Roman"/>
          <w:lang w:val="en-US"/>
        </w:rPr>
        <w:t>The overall preparedness for drought and its impact in communities is very important. It is necessary to combine measures taken in landscape (bos</w:t>
      </w:r>
      <w:r w:rsidR="00654165">
        <w:rPr>
          <w:rFonts w:ascii="Times New Roman" w:hAnsi="Times New Roman" w:cs="Times New Roman"/>
          <w:lang w:val="en-US"/>
        </w:rPr>
        <w:t>ks</w:t>
      </w:r>
      <w:r>
        <w:rPr>
          <w:rFonts w:ascii="Times New Roman" w:hAnsi="Times New Roman" w:cs="Times New Roman"/>
          <w:lang w:val="en-US"/>
        </w:rPr>
        <w:t>, balks and parkways), rain reservoirs</w:t>
      </w:r>
      <w:r w:rsidR="002C4A78">
        <w:rPr>
          <w:rFonts w:ascii="Times New Roman" w:hAnsi="Times New Roman" w:cs="Times New Roman"/>
          <w:lang w:val="en-US"/>
        </w:rPr>
        <w:t>, renewal of ponds and also technical measures (sources of drinking water, water duct networks and wells, sewerage, etc.).</w:t>
      </w:r>
    </w:p>
    <w:p w:rsidR="00213CA3" w:rsidRDefault="00213CA3" w:rsidP="0028714B">
      <w:pPr>
        <w:pStyle w:val="Odstavecseseznamem"/>
        <w:numPr>
          <w:ilvl w:val="0"/>
          <w:numId w:val="1"/>
        </w:numPr>
        <w:rPr>
          <w:rFonts w:ascii="Times New Roman" w:hAnsi="Times New Roman" w:cs="Times New Roman"/>
          <w:lang w:val="en-US"/>
        </w:rPr>
      </w:pPr>
      <w:r>
        <w:rPr>
          <w:rFonts w:ascii="Times New Roman" w:hAnsi="Times New Roman" w:cs="Times New Roman"/>
          <w:lang w:val="en-US"/>
        </w:rPr>
        <w:t>Large cities should establish very close cooperation among various subject</w:t>
      </w:r>
      <w:r w:rsidR="00837F8F">
        <w:rPr>
          <w:rFonts w:ascii="Times New Roman" w:hAnsi="Times New Roman" w:cs="Times New Roman"/>
          <w:lang w:val="en-US"/>
        </w:rPr>
        <w:t>s</w:t>
      </w:r>
      <w:r>
        <w:rPr>
          <w:rFonts w:ascii="Times New Roman" w:hAnsi="Times New Roman" w:cs="Times New Roman"/>
          <w:lang w:val="en-US"/>
        </w:rPr>
        <w:t xml:space="preserve"> of the crisis management system in the case of drought (plans for disruption of drinking water supply, emergency delivery of drinking water to inhabitants with respect to </w:t>
      </w:r>
      <w:r w:rsidR="007376D1">
        <w:rPr>
          <w:rFonts w:ascii="Times New Roman" w:hAnsi="Times New Roman" w:cs="Times New Roman"/>
          <w:lang w:val="en-US"/>
        </w:rPr>
        <w:t xml:space="preserve">the </w:t>
      </w:r>
      <w:r>
        <w:rPr>
          <w:rFonts w:ascii="Times New Roman" w:hAnsi="Times New Roman" w:cs="Times New Roman"/>
          <w:lang w:val="en-US"/>
        </w:rPr>
        <w:t>priority of the health and social facilities</w:t>
      </w:r>
      <w:r w:rsidR="007376D1">
        <w:rPr>
          <w:rFonts w:ascii="Times New Roman" w:hAnsi="Times New Roman" w:cs="Times New Roman"/>
          <w:lang w:val="en-US"/>
        </w:rPr>
        <w:t>,</w:t>
      </w:r>
      <w:r>
        <w:rPr>
          <w:rFonts w:ascii="Times New Roman" w:hAnsi="Times New Roman" w:cs="Times New Roman"/>
          <w:lang w:val="en-US"/>
        </w:rPr>
        <w:t xml:space="preserve"> monitoring of water resources and forecasting forthcoming drought period).</w:t>
      </w:r>
    </w:p>
    <w:p w:rsidR="00213CA3" w:rsidRDefault="00213CA3" w:rsidP="0028714B">
      <w:pPr>
        <w:pStyle w:val="Odstavecseseznamem"/>
        <w:numPr>
          <w:ilvl w:val="0"/>
          <w:numId w:val="1"/>
        </w:numPr>
        <w:rPr>
          <w:rFonts w:ascii="Times New Roman" w:hAnsi="Times New Roman" w:cs="Times New Roman"/>
          <w:lang w:val="en-US"/>
        </w:rPr>
      </w:pPr>
      <w:r w:rsidRPr="002F66A0">
        <w:rPr>
          <w:rFonts w:ascii="Times New Roman" w:hAnsi="Times New Roman" w:cs="Times New Roman"/>
          <w:lang w:val="en-US"/>
        </w:rPr>
        <w:t xml:space="preserve">Education and training of citizens, state and public administration and also business </w:t>
      </w:r>
      <w:r w:rsidR="007376D1">
        <w:rPr>
          <w:rFonts w:ascii="Times New Roman" w:hAnsi="Times New Roman" w:cs="Times New Roman"/>
          <w:lang w:val="en-US"/>
        </w:rPr>
        <w:t xml:space="preserve">specialists </w:t>
      </w:r>
      <w:r w:rsidRPr="002F66A0">
        <w:rPr>
          <w:rFonts w:ascii="Times New Roman" w:hAnsi="Times New Roman" w:cs="Times New Roman"/>
          <w:lang w:val="en-US"/>
        </w:rPr>
        <w:t>has proved to be very important for improvement of preparedness for drought. However, it is necessary to ensure</w:t>
      </w:r>
      <w:r w:rsidR="002F66A0" w:rsidRPr="002F66A0">
        <w:rPr>
          <w:rFonts w:ascii="Times New Roman" w:hAnsi="Times New Roman" w:cs="Times New Roman"/>
          <w:lang w:val="en-US"/>
        </w:rPr>
        <w:t xml:space="preserve"> coordination and management of short- and long-term measures for minimization of drought impacts </w:t>
      </w:r>
      <w:r w:rsidR="002F66A0">
        <w:rPr>
          <w:rFonts w:ascii="Times New Roman" w:hAnsi="Times New Roman" w:cs="Times New Roman"/>
          <w:lang w:val="en-US"/>
        </w:rPr>
        <w:t>at the state level</w:t>
      </w:r>
      <w:r w:rsidR="007376D1">
        <w:rPr>
          <w:rFonts w:ascii="Times New Roman" w:hAnsi="Times New Roman" w:cs="Times New Roman"/>
          <w:lang w:val="en-US"/>
        </w:rPr>
        <w:t>. It</w:t>
      </w:r>
      <w:r w:rsidR="002F66A0">
        <w:rPr>
          <w:rFonts w:ascii="Times New Roman" w:hAnsi="Times New Roman" w:cs="Times New Roman"/>
          <w:lang w:val="en-US"/>
        </w:rPr>
        <w:t xml:space="preserve"> should be carried out independently on various </w:t>
      </w:r>
      <w:r w:rsidR="007376D1">
        <w:rPr>
          <w:rFonts w:ascii="Times New Roman" w:hAnsi="Times New Roman" w:cs="Times New Roman"/>
          <w:lang w:val="en-US"/>
        </w:rPr>
        <w:t xml:space="preserve">interests of different </w:t>
      </w:r>
      <w:r w:rsidR="002F66A0">
        <w:rPr>
          <w:rFonts w:ascii="Times New Roman" w:hAnsi="Times New Roman" w:cs="Times New Roman"/>
          <w:lang w:val="en-US"/>
        </w:rPr>
        <w:t xml:space="preserve">governmental department. Moreover, the whole process of building resilience to drought should be planned for long periods and </w:t>
      </w:r>
      <w:r w:rsidR="007376D1">
        <w:rPr>
          <w:rFonts w:ascii="Times New Roman" w:hAnsi="Times New Roman" w:cs="Times New Roman"/>
          <w:lang w:val="en-US"/>
        </w:rPr>
        <w:t>also properly</w:t>
      </w:r>
      <w:r w:rsidR="002F66A0">
        <w:rPr>
          <w:rFonts w:ascii="Times New Roman" w:hAnsi="Times New Roman" w:cs="Times New Roman"/>
          <w:lang w:val="en-US"/>
        </w:rPr>
        <w:t xml:space="preserve"> financ</w:t>
      </w:r>
      <w:r w:rsidR="007376D1">
        <w:rPr>
          <w:rFonts w:ascii="Times New Roman" w:hAnsi="Times New Roman" w:cs="Times New Roman"/>
          <w:lang w:val="en-US"/>
        </w:rPr>
        <w:t>ed</w:t>
      </w:r>
      <w:r w:rsidR="002F66A0">
        <w:rPr>
          <w:rFonts w:ascii="Times New Roman" w:hAnsi="Times New Roman" w:cs="Times New Roman"/>
          <w:lang w:val="en-US"/>
        </w:rPr>
        <w:t>.</w:t>
      </w:r>
    </w:p>
    <w:p w:rsidR="002F66A0" w:rsidRDefault="002F66A0" w:rsidP="0028714B">
      <w:pPr>
        <w:pStyle w:val="Odstavecseseznamem"/>
        <w:numPr>
          <w:ilvl w:val="0"/>
          <w:numId w:val="1"/>
        </w:numPr>
        <w:rPr>
          <w:rFonts w:ascii="Times New Roman" w:hAnsi="Times New Roman" w:cs="Times New Roman"/>
          <w:lang w:val="en-US"/>
        </w:rPr>
      </w:pPr>
      <w:r>
        <w:rPr>
          <w:rFonts w:ascii="Times New Roman" w:hAnsi="Times New Roman" w:cs="Times New Roman"/>
          <w:lang w:val="en-US"/>
        </w:rPr>
        <w:t xml:space="preserve">The participants in the “drought workshop “expressed their satisfaction with the scope </w:t>
      </w:r>
      <w:r w:rsidR="00837F8F">
        <w:rPr>
          <w:rFonts w:ascii="Times New Roman" w:hAnsi="Times New Roman" w:cs="Times New Roman"/>
          <w:lang w:val="en-US"/>
        </w:rPr>
        <w:t xml:space="preserve">and organization </w:t>
      </w:r>
      <w:r>
        <w:rPr>
          <w:rFonts w:ascii="Times New Roman" w:hAnsi="Times New Roman" w:cs="Times New Roman"/>
          <w:lang w:val="en-US"/>
        </w:rPr>
        <w:t>of the wor</w:t>
      </w:r>
      <w:r w:rsidR="00837F8F">
        <w:rPr>
          <w:rFonts w:ascii="Times New Roman" w:hAnsi="Times New Roman" w:cs="Times New Roman"/>
          <w:lang w:val="en-US"/>
        </w:rPr>
        <w:t>k</w:t>
      </w:r>
      <w:r>
        <w:rPr>
          <w:rFonts w:ascii="Times New Roman" w:hAnsi="Times New Roman" w:cs="Times New Roman"/>
          <w:lang w:val="en-US"/>
        </w:rPr>
        <w:t xml:space="preserve">shop </w:t>
      </w:r>
      <w:r w:rsidR="00837F8F">
        <w:rPr>
          <w:rFonts w:ascii="Times New Roman" w:hAnsi="Times New Roman" w:cs="Times New Roman"/>
          <w:lang w:val="en-US"/>
        </w:rPr>
        <w:t>as well as their interest in continuation of series of workshops dealing with various aspects of disasters and their relation to environment.</w:t>
      </w:r>
      <w:r>
        <w:rPr>
          <w:rFonts w:ascii="Times New Roman" w:hAnsi="Times New Roman" w:cs="Times New Roman"/>
          <w:lang w:val="en-US"/>
        </w:rPr>
        <w:t xml:space="preserve"> </w:t>
      </w:r>
    </w:p>
    <w:p w:rsidR="00837F8F" w:rsidRDefault="00837F8F" w:rsidP="00837F8F">
      <w:pPr>
        <w:spacing w:after="0"/>
        <w:rPr>
          <w:rFonts w:ascii="Times New Roman" w:hAnsi="Times New Roman" w:cs="Times New Roman"/>
          <w:lang w:val="en-US"/>
        </w:rPr>
      </w:pPr>
      <w:r>
        <w:rPr>
          <w:rFonts w:ascii="Times New Roman" w:hAnsi="Times New Roman" w:cs="Times New Roman"/>
          <w:lang w:val="en-US"/>
        </w:rPr>
        <w:t>Ivan Obrusník</w:t>
      </w:r>
    </w:p>
    <w:p w:rsidR="00837F8F" w:rsidRDefault="00837F8F" w:rsidP="00837F8F">
      <w:pPr>
        <w:spacing w:after="0"/>
        <w:rPr>
          <w:rFonts w:ascii="Times New Roman" w:hAnsi="Times New Roman" w:cs="Times New Roman"/>
          <w:lang w:val="en-US"/>
        </w:rPr>
      </w:pPr>
      <w:r>
        <w:rPr>
          <w:rFonts w:ascii="Times New Roman" w:hAnsi="Times New Roman" w:cs="Times New Roman"/>
          <w:lang w:val="en-US"/>
        </w:rPr>
        <w:t>Chairman</w:t>
      </w:r>
    </w:p>
    <w:p w:rsidR="00837F8F" w:rsidRPr="00837F8F" w:rsidRDefault="00837F8F" w:rsidP="00837F8F">
      <w:pPr>
        <w:spacing w:after="0"/>
        <w:rPr>
          <w:rFonts w:ascii="Times New Roman" w:hAnsi="Times New Roman" w:cs="Times New Roman"/>
          <w:lang w:val="en-US"/>
        </w:rPr>
      </w:pPr>
      <w:r>
        <w:rPr>
          <w:rFonts w:ascii="Times New Roman" w:hAnsi="Times New Roman" w:cs="Times New Roman"/>
          <w:lang w:val="en-US"/>
        </w:rPr>
        <w:t>Czech Committee for Disaster Reduction</w:t>
      </w:r>
    </w:p>
    <w:sectPr w:rsidR="00837F8F" w:rsidRPr="00837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B3C16"/>
    <w:multiLevelType w:val="hybridMultilevel"/>
    <w:tmpl w:val="A0CEB1D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F0"/>
    <w:rsid w:val="00045C3B"/>
    <w:rsid w:val="00135118"/>
    <w:rsid w:val="00140BD4"/>
    <w:rsid w:val="00213CA3"/>
    <w:rsid w:val="00274DB3"/>
    <w:rsid w:val="0028714B"/>
    <w:rsid w:val="002B2F80"/>
    <w:rsid w:val="002C4A78"/>
    <w:rsid w:val="002F66A0"/>
    <w:rsid w:val="00393FA8"/>
    <w:rsid w:val="003C5FD8"/>
    <w:rsid w:val="00467EF1"/>
    <w:rsid w:val="00510916"/>
    <w:rsid w:val="005B18E9"/>
    <w:rsid w:val="005D61AA"/>
    <w:rsid w:val="00654165"/>
    <w:rsid w:val="006E1877"/>
    <w:rsid w:val="007376D1"/>
    <w:rsid w:val="007E0088"/>
    <w:rsid w:val="0081583F"/>
    <w:rsid w:val="00837F8F"/>
    <w:rsid w:val="00A61239"/>
    <w:rsid w:val="00B61440"/>
    <w:rsid w:val="00B769B7"/>
    <w:rsid w:val="00E53787"/>
    <w:rsid w:val="00E71620"/>
    <w:rsid w:val="00EF3B81"/>
    <w:rsid w:val="00F35C16"/>
    <w:rsid w:val="00F63B1D"/>
    <w:rsid w:val="00FA4A57"/>
    <w:rsid w:val="00FA52F0"/>
    <w:rsid w:val="00FE38DD"/>
    <w:rsid w:val="00FE4E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7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7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1449</Words>
  <Characters>8554</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3</cp:revision>
  <dcterms:created xsi:type="dcterms:W3CDTF">2015-09-02T13:52:00Z</dcterms:created>
  <dcterms:modified xsi:type="dcterms:W3CDTF">2015-10-10T14:58:00Z</dcterms:modified>
</cp:coreProperties>
</file>